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08" w:rsidRPr="00C654D6" w:rsidRDefault="00C654D6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Министру </w:t>
      </w:r>
      <w:r w:rsidR="00DD6008" w:rsidRPr="00C654D6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имущественных</w:t>
      </w:r>
    </w:p>
    <w:p w:rsidR="00DD6008" w:rsidRPr="00C654D6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4D6"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отношений</w:t>
      </w:r>
      <w:r w:rsidR="00BD08CA" w:rsidRPr="00C6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4D6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DD6008" w:rsidRPr="00C654D6" w:rsidRDefault="00C654D6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54D6">
        <w:rPr>
          <w:rFonts w:ascii="Times New Roman" w:hAnsi="Times New Roman" w:cs="Times New Roman"/>
          <w:color w:val="000000" w:themeColor="text1"/>
          <w:sz w:val="24"/>
          <w:szCs w:val="24"/>
        </w:rPr>
        <w:t>Провоторовой</w:t>
      </w:r>
      <w:proofErr w:type="spellEnd"/>
      <w:r w:rsidRPr="00C6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О.С.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</w:t>
      </w:r>
    </w:p>
    <w:p w:rsidR="00DD6008" w:rsidRDefault="00DD6008" w:rsidP="00BD08CA">
      <w:pPr>
        <w:pStyle w:val="ConsPlusNormal"/>
        <w:ind w:left="4536"/>
        <w:jc w:val="center"/>
        <w:rPr>
          <w:rFonts w:eastAsia="Times New Roman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(указать </w:t>
      </w:r>
      <w:r>
        <w:rPr>
          <w:rFonts w:eastAsia="Times New Roman"/>
          <w:color w:val="000000" w:themeColor="text1"/>
          <w:sz w:val="20"/>
          <w:szCs w:val="20"/>
        </w:rPr>
        <w:t>наименование и место</w:t>
      </w:r>
      <w:r w:rsidR="00BD08CA">
        <w:rPr>
          <w:rFonts w:eastAsia="Times New Roman"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</w:rPr>
        <w:t>нахождения заявителя, ОГРН, ИНН (для российских юридических лиц))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юридических лиц),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Ф.И.О. паспортные данные, место жительства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физических лиц)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(указать почтовый адрес, телефон (факс),</w:t>
      </w:r>
    </w:p>
    <w:p w:rsidR="00DD6008" w:rsidRDefault="00DD6008" w:rsidP="00BD08CA">
      <w:pPr>
        <w:pStyle w:val="ConsPlusNonformat"/>
        <w:ind w:left="4536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эл. почту и иные реквизиты,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позволяющие осуществлять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взаимодействие с заявителем</w:t>
      </w:r>
      <w:r>
        <w:rPr>
          <w:color w:val="000000" w:themeColor="text1"/>
        </w:rPr>
        <w:t>)</w:t>
      </w:r>
    </w:p>
    <w:p w:rsidR="00DD6008" w:rsidRDefault="00DD6008" w:rsidP="00DD600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DD6008" w:rsidRDefault="00DD6008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на заключение договора аренды земельн</w:t>
      </w:r>
      <w:r w:rsidR="0043241C">
        <w:rPr>
          <w:color w:val="000000" w:themeColor="text1"/>
        </w:rPr>
        <w:t>ого</w:t>
      </w:r>
      <w:r>
        <w:rPr>
          <w:color w:val="000000" w:themeColor="text1"/>
        </w:rPr>
        <w:t xml:space="preserve"> участк</w:t>
      </w:r>
      <w:r w:rsidR="0043241C">
        <w:rPr>
          <w:color w:val="000000" w:themeColor="text1"/>
        </w:rPr>
        <w:t>а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DD6008" w:rsidRDefault="00385E55" w:rsidP="00385E5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подпунктом ___ пункта 2 статьи 39.6 Земельного кодекса Российской Федерации прошу заключить договор аренды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</w:t>
      </w:r>
      <w:r w:rsidR="0043241C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4324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, с целью__________________________________________________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цель использования земельного участка)</w:t>
      </w:r>
    </w:p>
    <w:p w:rsidR="00DD6008" w:rsidRDefault="00DD6008" w:rsidP="00DD600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 ________________________________________________________,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(указывается кадастровый номер земельного участка)</w:t>
      </w: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об изъятии земельного участка для государственных или муниципальных нужд __________________________________________________________</w:t>
      </w:r>
    </w:p>
    <w:p w:rsidR="00DD6008" w:rsidRPr="00BD08CA" w:rsidRDefault="00DD6008" w:rsidP="00DD600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 xml:space="preserve">                      (в случае, если земельный участок предоставляется взамен</w:t>
      </w:r>
    </w:p>
    <w:p w:rsidR="00DD6008" w:rsidRPr="00BD08CA" w:rsidRDefault="00DD6008" w:rsidP="00DD600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 xml:space="preserve">                     </w:t>
      </w:r>
      <w:r w:rsidR="00BD08CA">
        <w:rPr>
          <w:color w:val="000000" w:themeColor="text1"/>
          <w:sz w:val="16"/>
          <w:szCs w:val="16"/>
        </w:rPr>
        <w:t xml:space="preserve">  </w:t>
      </w:r>
      <w:r w:rsidRPr="00BD08CA">
        <w:rPr>
          <w:color w:val="000000" w:themeColor="text1"/>
          <w:sz w:val="16"/>
          <w:szCs w:val="16"/>
        </w:rPr>
        <w:t>земельного участка, изымаемого для государственных или муниципальных нужд)</w:t>
      </w: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 предварительном согласовании предоставления земельного участка_______________________________________________________________________</w:t>
      </w:r>
      <w:bookmarkStart w:id="0" w:name="_GoBack"/>
    </w:p>
    <w:bookmarkEnd w:id="0"/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DD6008" w:rsidRPr="00BD08CA" w:rsidRDefault="00DD6008" w:rsidP="00DD6008">
      <w:pPr>
        <w:pStyle w:val="ConsPlusNormal"/>
        <w:ind w:firstLine="540"/>
        <w:jc w:val="center"/>
        <w:rPr>
          <w:color w:val="000000" w:themeColor="text1"/>
          <w:sz w:val="16"/>
          <w:szCs w:val="16"/>
        </w:rPr>
      </w:pPr>
      <w:r w:rsidRPr="00BD08CA">
        <w:rPr>
          <w:color w:val="000000" w:themeColor="text1"/>
          <w:sz w:val="16"/>
          <w:szCs w:val="16"/>
        </w:rPr>
        <w:t>(</w:t>
      </w:r>
      <w:r w:rsidRPr="00BD08CA">
        <w:rPr>
          <w:rFonts w:eastAsia="Times New Roman"/>
          <w:color w:val="000000" w:themeColor="text1"/>
          <w:sz w:val="16"/>
          <w:szCs w:val="16"/>
        </w:rPr>
        <w:t>в случае, если испрашиваемый земельный участок образовывался или его границы уточнялись на основании данного решения</w:t>
      </w:r>
      <w:r w:rsidRPr="00BD08CA">
        <w:rPr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autoSpaceDE w:val="0"/>
        <w:autoSpaceDN w:val="0"/>
        <w:adjustRightInd w:val="0"/>
        <w:ind w:left="284"/>
        <w:jc w:val="both"/>
        <w:rPr>
          <w:color w:val="000000" w:themeColor="text1"/>
        </w:rPr>
      </w:pPr>
    </w:p>
    <w:p w:rsidR="00DD6008" w:rsidRDefault="00DD6008" w:rsidP="00DD60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</w:t>
      </w:r>
    </w:p>
    <w:p w:rsidR="00BD08CA" w:rsidRDefault="00DD6008" w:rsidP="00DD6008">
      <w:pPr>
        <w:pStyle w:val="ConsPlusNormal"/>
        <w:ind w:firstLine="540"/>
        <w:jc w:val="center"/>
        <w:rPr>
          <w:rFonts w:eastAsia="Times New Roman"/>
          <w:color w:val="000000" w:themeColor="text1"/>
          <w:sz w:val="16"/>
          <w:szCs w:val="16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</w:t>
      </w:r>
      <w:r w:rsidRPr="00BD08CA">
        <w:rPr>
          <w:color w:val="000000" w:themeColor="text1"/>
          <w:sz w:val="16"/>
          <w:szCs w:val="16"/>
        </w:rPr>
        <w:t>(</w:t>
      </w:r>
      <w:r w:rsidRPr="00BD08CA">
        <w:rPr>
          <w:rFonts w:eastAsia="Times New Roman"/>
          <w:color w:val="000000" w:themeColor="text1"/>
          <w:sz w:val="16"/>
          <w:szCs w:val="16"/>
        </w:rPr>
        <w:t xml:space="preserve">в случае, если земельный участок предоставляется для размещения объектов, </w:t>
      </w:r>
      <w:r w:rsidR="00BD08CA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:rsidR="00DD6008" w:rsidRPr="00BD08CA" w:rsidRDefault="00BD08CA" w:rsidP="00DD6008">
      <w:pPr>
        <w:pStyle w:val="ConsPlusNormal"/>
        <w:ind w:firstLine="540"/>
        <w:jc w:val="center"/>
        <w:rPr>
          <w:color w:val="000000" w:themeColor="text1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 xml:space="preserve">                                                                  </w:t>
      </w:r>
      <w:r w:rsidR="00DD6008" w:rsidRPr="00BD08CA">
        <w:rPr>
          <w:rFonts w:eastAsia="Times New Roman"/>
          <w:color w:val="000000" w:themeColor="text1"/>
          <w:sz w:val="16"/>
          <w:szCs w:val="16"/>
        </w:rPr>
        <w:t xml:space="preserve">предусмотренных </w:t>
      </w:r>
      <w:proofErr w:type="gramStart"/>
      <w:r w:rsidR="00DD6008" w:rsidRPr="00BD08CA">
        <w:rPr>
          <w:rFonts w:eastAsia="Times New Roman"/>
          <w:color w:val="000000" w:themeColor="text1"/>
          <w:sz w:val="16"/>
          <w:szCs w:val="16"/>
        </w:rPr>
        <w:t>этим  документом</w:t>
      </w:r>
      <w:proofErr w:type="gramEnd"/>
      <w:r w:rsidR="00DD6008" w:rsidRPr="00BD08CA">
        <w:rPr>
          <w:rFonts w:eastAsia="Times New Roman"/>
          <w:color w:val="000000" w:themeColor="text1"/>
          <w:sz w:val="16"/>
          <w:szCs w:val="16"/>
        </w:rPr>
        <w:t xml:space="preserve"> и (или) этим проектом</w:t>
      </w:r>
      <w:r w:rsidR="00DD6008" w:rsidRPr="00BD08CA">
        <w:rPr>
          <w:color w:val="000000" w:themeColor="text1"/>
          <w:sz w:val="16"/>
          <w:szCs w:val="16"/>
        </w:rPr>
        <w:t>)</w:t>
      </w:r>
    </w:p>
    <w:p w:rsidR="00DD6008" w:rsidRDefault="00DD6008" w:rsidP="00BD08C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государственной услуги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выдать :</w:t>
      </w:r>
      <w:proofErr w:type="gramEnd"/>
      <w:r w:rsidR="00AE6F4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DD6008" w:rsidRPr="00AE6F44" w:rsidRDefault="00AE6F44" w:rsidP="00AE6F44">
      <w:pPr>
        <w:pStyle w:val="ConsPlusNonformat"/>
        <w:jc w:val="center"/>
        <w:rPr>
          <w:color w:val="000000" w:themeColor="text1"/>
          <w:sz w:val="16"/>
          <w:szCs w:val="16"/>
        </w:rPr>
      </w:pP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посредством личного обращения в Департамент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;</w:t>
      </w:r>
      <w:r w:rsidR="00DD6008" w:rsidRPr="00AE6F44">
        <w:rPr>
          <w:color w:val="000000" w:themeColor="text1"/>
          <w:sz w:val="16"/>
          <w:szCs w:val="16"/>
        </w:rPr>
        <w:t xml:space="preserve">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в форме документа на бумажном носителе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;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почтовым  отправлением  на  адрес,  указанный  в  заявлении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; </w:t>
      </w:r>
      <w:r w:rsidR="00DD6008"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посредством  личного  обращения в многофункциональный центр</w:t>
      </w:r>
      <w:r w:rsidRPr="00AE6F44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pStyle w:val="ConsPlusNonformat"/>
        <w:jc w:val="both"/>
        <w:rPr>
          <w:color w:val="000000" w:themeColor="text1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_______________________________________________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(подпись заявителя)                                                (Ф.И.О. заявителя полностью)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jc w:val="right"/>
      </w:pPr>
    </w:p>
    <w:p w:rsidR="00DD6008" w:rsidRDefault="00DD6008" w:rsidP="00DD6008">
      <w:pPr>
        <w:jc w:val="right"/>
      </w:pPr>
    </w:p>
    <w:p w:rsidR="00385E55" w:rsidRDefault="00385E55" w:rsidP="00DD6008">
      <w:pPr>
        <w:jc w:val="right"/>
      </w:pPr>
    </w:p>
    <w:p w:rsidR="00385E55" w:rsidRDefault="00385E55" w:rsidP="00DD6008">
      <w:pPr>
        <w:jc w:val="right"/>
      </w:pPr>
    </w:p>
    <w:p w:rsidR="00DD6008" w:rsidRDefault="00DD6008" w:rsidP="00DD6008">
      <w:pPr>
        <w:jc w:val="right"/>
      </w:pPr>
    </w:p>
    <w:p w:rsidR="00A9281E" w:rsidRDefault="00A9281E"/>
    <w:sectPr w:rsidR="00A9281E" w:rsidSect="00A9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08"/>
    <w:rsid w:val="002A4022"/>
    <w:rsid w:val="00385E55"/>
    <w:rsid w:val="003969B2"/>
    <w:rsid w:val="0043241C"/>
    <w:rsid w:val="005268E3"/>
    <w:rsid w:val="006F12FA"/>
    <w:rsid w:val="008C50AB"/>
    <w:rsid w:val="00A9281E"/>
    <w:rsid w:val="00AE6F44"/>
    <w:rsid w:val="00B077CF"/>
    <w:rsid w:val="00BD08CA"/>
    <w:rsid w:val="00BD0DE0"/>
    <w:rsid w:val="00C654D6"/>
    <w:rsid w:val="00CB4A19"/>
    <w:rsid w:val="00D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8CA86-D7FB-4B7A-98A5-1EF4FBC3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008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D6008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D6008"/>
    <w:pPr>
      <w:keepNext/>
      <w:suppressAutoHyphens/>
      <w:overflowPunct w:val="0"/>
      <w:autoSpaceDE w:val="0"/>
      <w:autoSpaceDN w:val="0"/>
      <w:adjustRightInd w:val="0"/>
      <w:spacing w:before="120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DD6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D6008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08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D6008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6008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DD60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DD6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0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0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D6008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DD6008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DD6008"/>
    <w:pPr>
      <w:spacing w:before="120"/>
      <w:jc w:val="center"/>
    </w:pPr>
    <w:rPr>
      <w:b/>
      <w:spacing w:val="40"/>
      <w:sz w:val="28"/>
    </w:rPr>
  </w:style>
  <w:style w:type="character" w:customStyle="1" w:styleId="ac">
    <w:name w:val="Подзаголовок Знак"/>
    <w:basedOn w:val="a0"/>
    <w:link w:val="ab"/>
    <w:rsid w:val="00DD600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60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00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D6008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rmal">
    <w:name w:val="ConsPlusNorma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DD60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Наталья В. Солодова</cp:lastModifiedBy>
  <cp:revision>3</cp:revision>
  <cp:lastPrinted>2018-03-22T14:20:00Z</cp:lastPrinted>
  <dcterms:created xsi:type="dcterms:W3CDTF">2023-10-17T06:27:00Z</dcterms:created>
  <dcterms:modified xsi:type="dcterms:W3CDTF">2023-10-17T06:27:00Z</dcterms:modified>
</cp:coreProperties>
</file>